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46D" w:rsidRPr="00172227" w:rsidRDefault="004A6C69" w:rsidP="00DF0F27">
      <w:pPr>
        <w:pStyle w:val="Heading3"/>
        <w:spacing w:after="0" w:line="360" w:lineRule="auto"/>
        <w:contextualSpacing/>
        <w:rPr>
          <w:rFonts w:ascii="Gotham-Bold" w:hAnsi="Gotham-Bold"/>
          <w:i w:val="0"/>
          <w:sz w:val="21"/>
          <w:szCs w:val="21"/>
        </w:rPr>
      </w:pPr>
      <w:r w:rsidRPr="00172227">
        <w:rPr>
          <w:rFonts w:ascii="Gotham-Bold" w:hAnsi="Gotham-Bold"/>
          <w:i w:val="0"/>
          <w:sz w:val="21"/>
          <w:szCs w:val="21"/>
        </w:rPr>
        <w:t>Business Receptionist</w:t>
      </w:r>
      <w:r w:rsidR="00856220" w:rsidRPr="00172227">
        <w:rPr>
          <w:rFonts w:ascii="Gotham-Bold" w:hAnsi="Gotham-Bold"/>
          <w:i w:val="0"/>
          <w:sz w:val="21"/>
          <w:szCs w:val="21"/>
        </w:rPr>
        <w:t xml:space="preserve"> </w:t>
      </w:r>
      <w:r w:rsidRPr="00172227">
        <w:rPr>
          <w:rFonts w:ascii="Gotham-Bold" w:hAnsi="Gotham-Bold"/>
          <w:i w:val="0"/>
          <w:sz w:val="21"/>
          <w:szCs w:val="21"/>
        </w:rPr>
        <w:t>–</w:t>
      </w:r>
      <w:r w:rsidR="00BF3D27" w:rsidRPr="00172227">
        <w:rPr>
          <w:rFonts w:ascii="Gotham-Bold" w:hAnsi="Gotham-Bold"/>
          <w:i w:val="0"/>
          <w:sz w:val="21"/>
          <w:szCs w:val="21"/>
        </w:rPr>
        <w:t xml:space="preserve"> </w:t>
      </w:r>
      <w:r w:rsidR="004F446D" w:rsidRPr="00172227">
        <w:rPr>
          <w:rFonts w:ascii="Gotham-Bold" w:hAnsi="Gotham-Bold"/>
          <w:i w:val="0"/>
          <w:noProof/>
          <w:snapToGrid/>
          <w:sz w:val="21"/>
          <w:szCs w:val="21"/>
          <w:lang w:eastAsia="en-GB"/>
        </w:rPr>
        <w:drawing>
          <wp:anchor distT="0" distB="0" distL="114300" distR="114300" simplePos="0" relativeHeight="251658240" behindDoc="1" locked="0" layoutInCell="1" allowOverlap="1" wp14:anchorId="213376ED" wp14:editId="4E662396">
            <wp:simplePos x="0" y="0"/>
            <wp:positionH relativeFrom="page">
              <wp:posOffset>215900</wp:posOffset>
            </wp:positionH>
            <wp:positionV relativeFrom="page">
              <wp:posOffset>288290</wp:posOffset>
            </wp:positionV>
            <wp:extent cx="852170" cy="10120630"/>
            <wp:effectExtent l="0" t="0" r="5080" b="0"/>
            <wp:wrapNone/>
            <wp:docPr id="3" name="Picture 3" descr="Description: HRP sid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HRP side graph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170" cy="10120630"/>
                    </a:xfrm>
                    <a:prstGeom prst="rect">
                      <a:avLst/>
                    </a:prstGeom>
                    <a:noFill/>
                  </pic:spPr>
                </pic:pic>
              </a:graphicData>
            </a:graphic>
            <wp14:sizeRelH relativeFrom="page">
              <wp14:pctWidth>0</wp14:pctWidth>
            </wp14:sizeRelH>
            <wp14:sizeRelV relativeFrom="page">
              <wp14:pctHeight>0</wp14:pctHeight>
            </wp14:sizeRelV>
          </wp:anchor>
        </w:drawing>
      </w:r>
      <w:r w:rsidRPr="00172227">
        <w:rPr>
          <w:rFonts w:ascii="Gotham-Bold" w:hAnsi="Gotham-Bold"/>
          <w:i w:val="0"/>
          <w:noProof/>
          <w:snapToGrid/>
          <w:sz w:val="21"/>
          <w:szCs w:val="21"/>
          <w:lang w:eastAsia="en-GB"/>
        </w:rPr>
        <w:t>Hillsborough Castle</w:t>
      </w:r>
      <w:r w:rsidR="004F446D" w:rsidRPr="00172227">
        <w:rPr>
          <w:rFonts w:ascii="Gotham-Bold" w:hAnsi="Gotham-Bold"/>
          <w:i w:val="0"/>
          <w:sz w:val="21"/>
          <w:szCs w:val="21"/>
        </w:rPr>
        <w:t xml:space="preserve"> </w:t>
      </w:r>
    </w:p>
    <w:p w:rsidR="004F446D" w:rsidRPr="00172227" w:rsidRDefault="004A6C69" w:rsidP="00DF0F27">
      <w:pPr>
        <w:spacing w:after="0" w:line="360" w:lineRule="auto"/>
        <w:contextualSpacing/>
        <w:rPr>
          <w:rFonts w:ascii="Gotham-Bold" w:hAnsi="Gotham-Bold"/>
          <w:sz w:val="21"/>
          <w:szCs w:val="21"/>
        </w:rPr>
      </w:pPr>
      <w:r w:rsidRPr="00172227">
        <w:rPr>
          <w:rFonts w:ascii="Gotham-Bold" w:hAnsi="Gotham-Bold"/>
          <w:sz w:val="21"/>
          <w:szCs w:val="21"/>
        </w:rPr>
        <w:t>Fixed Term</w:t>
      </w:r>
      <w:bookmarkStart w:id="0" w:name="_GoBack"/>
      <w:bookmarkEnd w:id="0"/>
    </w:p>
    <w:p w:rsidR="002B3116" w:rsidRDefault="002B3116" w:rsidP="00DF0F27">
      <w:pPr>
        <w:spacing w:after="0" w:line="360" w:lineRule="auto"/>
        <w:contextualSpacing/>
        <w:rPr>
          <w:rFonts w:ascii="Gotham-Bold" w:hAnsi="Gotham-Bold"/>
          <w:sz w:val="21"/>
          <w:szCs w:val="21"/>
        </w:rPr>
      </w:pPr>
      <w:r w:rsidRPr="00172227">
        <w:rPr>
          <w:rFonts w:ascii="Gotham-Bold" w:hAnsi="Gotham-Bold"/>
          <w:sz w:val="21"/>
          <w:szCs w:val="21"/>
        </w:rPr>
        <w:t>Full time</w:t>
      </w:r>
    </w:p>
    <w:p w:rsidR="00172227" w:rsidRPr="00172227" w:rsidRDefault="00172227" w:rsidP="00DF0F27">
      <w:pPr>
        <w:spacing w:after="0" w:line="360" w:lineRule="auto"/>
        <w:contextualSpacing/>
        <w:rPr>
          <w:rFonts w:ascii="Gotham-Bold" w:hAnsi="Gotham-Bold" w:cs="Trebuchet MS"/>
          <w:bCs/>
          <w:sz w:val="21"/>
          <w:szCs w:val="21"/>
        </w:rPr>
      </w:pPr>
    </w:p>
    <w:p w:rsidR="004A6C69" w:rsidRPr="004A6C69" w:rsidRDefault="004A6C69" w:rsidP="004A6C69">
      <w:pPr>
        <w:jc w:val="both"/>
        <w:rPr>
          <w:rFonts w:cs="MyriadPro-Light"/>
        </w:rPr>
      </w:pPr>
      <w:r w:rsidRPr="004A6C69">
        <w:rPr>
          <w:rFonts w:cs="MyriadPro-Light"/>
        </w:rPr>
        <w:t>Historic Royal Palaces is the independent charity that looks after the Tower of London, Hampton Court Palace, Kensington Palace, the Banqueting House, Kew Palace and Hillsborough Castle. We help everyone explore the story of how monarchs and people have shaped society in some of the greatest palaces ever built.</w:t>
      </w:r>
    </w:p>
    <w:p w:rsidR="004A6C69" w:rsidRPr="004A6C69" w:rsidRDefault="004A6C69" w:rsidP="004A6C69">
      <w:pPr>
        <w:jc w:val="both"/>
        <w:rPr>
          <w:rFonts w:eastAsiaTheme="minorHAnsi" w:cs="Calibri"/>
          <w:color w:val="1F497D"/>
        </w:rPr>
      </w:pPr>
      <w:r w:rsidRPr="004A6C69">
        <w:rPr>
          <w:rFonts w:cs="MyriadPro-Light"/>
        </w:rPr>
        <w:t xml:space="preserve">Hillsborough Castle is a working Royal Residence, the base for the Secretary of State for Northern Ireland and a great place for the public to visit.  Historic Royal Palaces’ exciting landmark project will see this exquisite and fascinating historic property open its doors to everyone.  Our ambitious programme of conservation, re-presentation and re-imagination, will make Hillsborough Castle and Gardens a place for discovery, delight, and learning for visitors of all ages.  The transformation has begun with work on an inspirational </w:t>
      </w:r>
      <w:proofErr w:type="spellStart"/>
      <w:r w:rsidRPr="004A6C69">
        <w:rPr>
          <w:rFonts w:cs="MyriadPro-Light"/>
        </w:rPr>
        <w:t>Clore</w:t>
      </w:r>
      <w:proofErr w:type="spellEnd"/>
      <w:r w:rsidRPr="004A6C69">
        <w:rPr>
          <w:rFonts w:cs="MyriadPro-Light"/>
        </w:rPr>
        <w:t xml:space="preserve"> Learning Centre, the conversion of the </w:t>
      </w:r>
      <w:proofErr w:type="spellStart"/>
      <w:r w:rsidRPr="004A6C69">
        <w:rPr>
          <w:rFonts w:cs="MyriadPro-Light"/>
        </w:rPr>
        <w:t>Stableyard</w:t>
      </w:r>
      <w:proofErr w:type="spellEnd"/>
      <w:r w:rsidRPr="004A6C69">
        <w:rPr>
          <w:rFonts w:cs="MyriadPro-Light"/>
        </w:rPr>
        <w:t xml:space="preserve"> into an elegant visitor facility and the addition of a car and coach park with access directly from the A1.  The Castle and Gardens will be closed for the re-presentation of the magnificent State Rooms, re-opening in July 2018. Visitors will then be welcomed to visit the elegant Castle and lovely Gardens, with new features to see almost every month, culminating in the opening of the beautiful Walled Garden and visitor facilities in 2019.</w:t>
      </w:r>
    </w:p>
    <w:p w:rsidR="004A6C69" w:rsidRPr="00172227" w:rsidRDefault="004A6C69" w:rsidP="004A6C69">
      <w:pPr>
        <w:jc w:val="both"/>
      </w:pPr>
      <w:r w:rsidRPr="00172227">
        <w:t>Within this role you will be responsible for supporting our front of house team with visitor enquiries both face to face and over telephone or email. You will also support the operations team with administrational duties, relating to the 2019 project opening and customer support.</w:t>
      </w:r>
    </w:p>
    <w:p w:rsidR="004A6C69" w:rsidRPr="00172227" w:rsidRDefault="00172227" w:rsidP="004A6C69">
      <w:pPr>
        <w:jc w:val="both"/>
      </w:pPr>
      <w:r w:rsidRPr="00172227">
        <w:rPr>
          <w:rFonts w:cs="Arial"/>
          <w:color w:val="333333"/>
        </w:rPr>
        <w:t xml:space="preserve">To succeed </w:t>
      </w:r>
      <w:r w:rsidRPr="00172227">
        <w:rPr>
          <w:rFonts w:cs="Arial"/>
          <w:color w:val="333333"/>
        </w:rPr>
        <w:t xml:space="preserve">in this role </w:t>
      </w:r>
      <w:r w:rsidRPr="00172227">
        <w:rPr>
          <w:rFonts w:cs="Arial"/>
          <w:color w:val="333333"/>
        </w:rPr>
        <w:t xml:space="preserve">you will need to be an enthusiastic individual who is calm under pressure and has an efficient and diplomatic approach in dealing with </w:t>
      </w:r>
      <w:r w:rsidRPr="00172227">
        <w:rPr>
          <w:rFonts w:cs="Arial"/>
          <w:color w:val="333333"/>
        </w:rPr>
        <w:t>c</w:t>
      </w:r>
      <w:r w:rsidRPr="00172227">
        <w:rPr>
          <w:rFonts w:cs="Arial"/>
          <w:color w:val="333333"/>
        </w:rPr>
        <w:t>ustomer enquiries. You will need to possess excellent IT skills in Word and Excel and be able to manage databases and spread sheets as necessary, and have a flair for written communication</w:t>
      </w:r>
      <w:r w:rsidRPr="00172227">
        <w:rPr>
          <w:rFonts w:cs="Arial"/>
          <w:color w:val="333333"/>
        </w:rPr>
        <w:t>. You will also need to be a good organiser for yourself and others.</w:t>
      </w:r>
    </w:p>
    <w:p w:rsidR="006068D1" w:rsidRPr="00172227" w:rsidRDefault="006068D1" w:rsidP="006068D1">
      <w:pPr>
        <w:contextualSpacing/>
        <w:jc w:val="both"/>
        <w:rPr>
          <w:rFonts w:ascii="Gotham-Bold" w:hAnsi="Gotham-Bold" w:cs="Arial"/>
        </w:rPr>
      </w:pPr>
      <w:r w:rsidRPr="00172227">
        <w:rPr>
          <w:rFonts w:ascii="Gotham-Bold" w:hAnsi="Gotham-Bold" w:cs="Arial"/>
        </w:rPr>
        <w:t>Pay range:</w:t>
      </w:r>
      <w:r w:rsidRPr="00172227">
        <w:rPr>
          <w:rFonts w:ascii="Gotham-Bold" w:hAnsi="Gotham-Bold" w:cs="Arial"/>
        </w:rPr>
        <w:tab/>
      </w:r>
      <w:r w:rsidRPr="00172227">
        <w:rPr>
          <w:rFonts w:ascii="Gotham-Bold" w:hAnsi="Gotham-Bold" w:cs="Arial"/>
        </w:rPr>
        <w:tab/>
      </w:r>
      <w:r w:rsidR="00172227" w:rsidRPr="00172227">
        <w:rPr>
          <w:rFonts w:ascii="Gotham-Bold" w:hAnsi="Gotham-Bold" w:cs="Arial"/>
        </w:rPr>
        <w:t>10.1</w:t>
      </w:r>
      <w:r w:rsidRPr="00172227">
        <w:rPr>
          <w:rFonts w:ascii="Gotham-Bold" w:hAnsi="Gotham-Bold" w:cs="Arial"/>
        </w:rPr>
        <w:t xml:space="preserve"> </w:t>
      </w:r>
    </w:p>
    <w:p w:rsidR="006068D1" w:rsidRPr="00172227" w:rsidRDefault="006068D1" w:rsidP="006068D1">
      <w:pPr>
        <w:contextualSpacing/>
        <w:jc w:val="both"/>
        <w:rPr>
          <w:rFonts w:ascii="Gotham-Bold" w:hAnsi="Gotham-Bold"/>
        </w:rPr>
      </w:pPr>
      <w:r w:rsidRPr="00172227">
        <w:rPr>
          <w:rFonts w:ascii="Gotham-Bold" w:hAnsi="Gotham-Bold" w:cs="Arial"/>
        </w:rPr>
        <w:t>Salary:</w:t>
      </w:r>
      <w:r w:rsidRPr="00172227">
        <w:rPr>
          <w:rFonts w:ascii="Gotham-Bold" w:hAnsi="Gotham-Bold" w:cs="Arial"/>
        </w:rPr>
        <w:tab/>
      </w:r>
      <w:r w:rsidRPr="00172227">
        <w:rPr>
          <w:rFonts w:ascii="Gotham-Bold" w:hAnsi="Gotham-Bold" w:cs="Arial"/>
        </w:rPr>
        <w:tab/>
      </w:r>
      <w:r w:rsidR="00172227" w:rsidRPr="00172227">
        <w:rPr>
          <w:rFonts w:ascii="Gotham-Bold" w:hAnsi="Gotham-Bold" w:cs="Arial"/>
        </w:rPr>
        <w:t>£19,894 per annum</w:t>
      </w:r>
    </w:p>
    <w:p w:rsidR="006068D1" w:rsidRPr="00172227" w:rsidRDefault="006068D1" w:rsidP="006068D1">
      <w:pPr>
        <w:contextualSpacing/>
        <w:jc w:val="both"/>
        <w:rPr>
          <w:rFonts w:ascii="Gotham-Bold" w:hAnsi="Gotham-Bold" w:cs="Arial"/>
        </w:rPr>
      </w:pPr>
      <w:r w:rsidRPr="00172227">
        <w:rPr>
          <w:rFonts w:ascii="Gotham-Bold" w:hAnsi="Gotham-Bold" w:cs="Arial"/>
        </w:rPr>
        <w:t xml:space="preserve">Closing date:  </w:t>
      </w:r>
      <w:r w:rsidRPr="00172227">
        <w:rPr>
          <w:rFonts w:ascii="Gotham-Bold" w:hAnsi="Gotham-Bold" w:cs="Arial"/>
        </w:rPr>
        <w:tab/>
      </w:r>
      <w:r w:rsidR="00172227" w:rsidRPr="00172227">
        <w:rPr>
          <w:rFonts w:ascii="Gotham-Bold" w:hAnsi="Gotham-Bold" w:cs="Arial"/>
        </w:rPr>
        <w:t>4</w:t>
      </w:r>
      <w:r w:rsidR="00172227" w:rsidRPr="00172227">
        <w:rPr>
          <w:rFonts w:ascii="Gotham-Bold" w:hAnsi="Gotham-Bold" w:cs="Arial"/>
          <w:vertAlign w:val="superscript"/>
        </w:rPr>
        <w:t>th</w:t>
      </w:r>
      <w:r w:rsidR="00172227" w:rsidRPr="00172227">
        <w:rPr>
          <w:rFonts w:ascii="Gotham-Bold" w:hAnsi="Gotham-Bold" w:cs="Arial"/>
        </w:rPr>
        <w:t xml:space="preserve"> February</w:t>
      </w:r>
      <w:r w:rsidR="00C10240" w:rsidRPr="00172227">
        <w:rPr>
          <w:rFonts w:ascii="Gotham-Bold" w:hAnsi="Gotham-Bold" w:cs="Arial"/>
        </w:rPr>
        <w:t xml:space="preserve"> 201</w:t>
      </w:r>
      <w:r w:rsidR="00172227" w:rsidRPr="00172227">
        <w:rPr>
          <w:rFonts w:ascii="Gotham-Bold" w:hAnsi="Gotham-Bold" w:cs="Arial"/>
        </w:rPr>
        <w:t>9</w:t>
      </w:r>
    </w:p>
    <w:p w:rsidR="00DF0F27" w:rsidRPr="00172227" w:rsidRDefault="00DF0F27" w:rsidP="00DF0F27">
      <w:pPr>
        <w:contextualSpacing/>
        <w:rPr>
          <w:bCs/>
          <w:color w:val="333333"/>
          <w:lang w:val="en"/>
        </w:rPr>
      </w:pPr>
    </w:p>
    <w:p w:rsidR="004F446D" w:rsidRPr="00172227" w:rsidRDefault="004F446D" w:rsidP="00B97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bCs/>
          <w:color w:val="333333"/>
          <w:lang w:val="en"/>
        </w:rPr>
      </w:pPr>
      <w:r w:rsidRPr="00172227">
        <w:rPr>
          <w:bCs/>
          <w:color w:val="333333"/>
          <w:lang w:val="en"/>
        </w:rPr>
        <w:t>Find out more and apply by visiting</w:t>
      </w:r>
      <w:r w:rsidR="00EA6461" w:rsidRPr="00172227">
        <w:rPr>
          <w:bCs/>
          <w:color w:val="333333"/>
          <w:lang w:val="en"/>
        </w:rPr>
        <w:t xml:space="preserve"> our website </w:t>
      </w:r>
      <w:hyperlink r:id="rId9" w:history="1">
        <w:r w:rsidR="00915BDC" w:rsidRPr="00172227">
          <w:rPr>
            <w:rStyle w:val="Hyperlink"/>
            <w:bCs/>
            <w:lang w:val="en"/>
          </w:rPr>
          <w:t>www.hrp.org.uk</w:t>
        </w:r>
      </w:hyperlink>
    </w:p>
    <w:p w:rsidR="00A51C9D" w:rsidRPr="00172227" w:rsidRDefault="004F446D" w:rsidP="002B3116">
      <w:pPr>
        <w:jc w:val="both"/>
        <w:rPr>
          <w:bCs/>
          <w:color w:val="333333"/>
        </w:rPr>
      </w:pPr>
      <w:r w:rsidRPr="00172227">
        <w:rPr>
          <w:bCs/>
          <w:i/>
          <w:color w:val="333333"/>
          <w:lang w:val="en"/>
        </w:rPr>
        <w:t>Historic Royal Palaces is a registered charity (No 1068852) and an equal opportunities employer. Applications are welcome from all candidates regardless of sex, racial, ethnic or national origin, disability, age, sexuality or responsibilities for dependents. We value a diverse workforce and celebrate our differences.</w:t>
      </w:r>
    </w:p>
    <w:sectPr w:rsidR="00A51C9D" w:rsidRPr="00172227" w:rsidSect="004C0E6B">
      <w:headerReference w:type="default" r:id="rId10"/>
      <w:footerReference w:type="even" r:id="rId11"/>
      <w:footerReference w:type="default" r:id="rId12"/>
      <w:headerReference w:type="first" r:id="rId13"/>
      <w:footerReference w:type="first" r:id="rId14"/>
      <w:pgSz w:w="11906" w:h="16838" w:code="9"/>
      <w:pgMar w:top="567" w:right="1134" w:bottom="227" w:left="1928" w:header="48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96B" w:rsidRDefault="0010796B">
      <w:r>
        <w:separator/>
      </w:r>
    </w:p>
  </w:endnote>
  <w:endnote w:type="continuationSeparator" w:id="0">
    <w:p w:rsidR="0010796B" w:rsidRDefault="0010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Book">
    <w:panose1 w:val="02000604040000020004"/>
    <w:charset w:val="00"/>
    <w:family w:val="auto"/>
    <w:pitch w:val="variable"/>
    <w:sig w:usb0="8000002F" w:usb1="00000048"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Gotham-Bold">
    <w:panose1 w:val="02000804030000020004"/>
    <w:charset w:val="00"/>
    <w:family w:val="auto"/>
    <w:pitch w:val="variable"/>
    <w:sig w:usb0="8000002F" w:usb1="00000048"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Pro-Light">
    <w:panose1 w:val="00000000000000000000"/>
    <w:charset w:val="00"/>
    <w:family w:val="auto"/>
    <w:notTrueType/>
    <w:pitch w:val="default"/>
    <w:sig w:usb0="00000003" w:usb1="00000000" w:usb2="00000000" w:usb3="00000000" w:csb0="00000001" w:csb1="00000000"/>
  </w:font>
  <w:font w:name="Arial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96B" w:rsidRDefault="0010796B" w:rsidP="00061B19">
    <w:pPr>
      <w:pStyle w:val="Footer"/>
    </w:pPr>
    <w:r>
      <w:fldChar w:fldCharType="begin"/>
    </w:r>
    <w:r>
      <w:instrText xml:space="preserve">PAGE  </w:instrText>
    </w:r>
    <w:r>
      <w:fldChar w:fldCharType="separate"/>
    </w:r>
    <w:r>
      <w:rPr>
        <w:noProof/>
      </w:rPr>
      <w:t>1</w:t>
    </w:r>
    <w:r>
      <w:fldChar w:fldCharType="end"/>
    </w:r>
  </w:p>
  <w:p w:rsidR="0010796B" w:rsidRDefault="0010796B" w:rsidP="0006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96B" w:rsidRDefault="0010796B">
    <w:pPr>
      <w:tabs>
        <w:tab w:val="left" w:pos="1916"/>
      </w:tabs>
      <w:ind w:right="360"/>
    </w:pPr>
    <w:r>
      <w:rPr>
        <w:noProof/>
        <w:lang w:eastAsia="en-GB"/>
      </w:rPr>
      <mc:AlternateContent>
        <mc:Choice Requires="wps">
          <w:drawing>
            <wp:anchor distT="0" distB="0" distL="114300" distR="114300" simplePos="0" relativeHeight="251656192" behindDoc="0" locked="0" layoutInCell="1" allowOverlap="1" wp14:anchorId="36C8A030" wp14:editId="49B62150">
              <wp:simplePos x="0" y="0"/>
              <wp:positionH relativeFrom="column">
                <wp:posOffset>5715</wp:posOffset>
              </wp:positionH>
              <wp:positionV relativeFrom="paragraph">
                <wp:posOffset>-69850</wp:posOffset>
              </wp:positionV>
              <wp:extent cx="5116830" cy="354965"/>
              <wp:effectExtent l="0" t="0" r="7620" b="6985"/>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83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96B" w:rsidRDefault="0010796B" w:rsidP="00061B19">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8A030" id="_x0000_t202" coordsize="21600,21600" o:spt="202" path="m,l,21600r21600,l21600,xe">
              <v:stroke joinstyle="miter"/>
              <v:path gradientshapeok="t" o:connecttype="rect"/>
            </v:shapetype>
            <v:shape id="Text Box 9" o:spid="_x0000_s1026" type="#_x0000_t202" style="position:absolute;margin-left:.45pt;margin-top:-5.5pt;width:402.9pt;height:2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GFrA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" filled="f" stroked="f">
              <v:textbox inset="0,0,0,0">
                <w:txbxContent>
                  <w:p w:rsidR="0010796B" w:rsidRDefault="0010796B" w:rsidP="00061B19">
                    <w:pPr>
                      <w:pStyle w:val="Footer"/>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96B" w:rsidRDefault="0010796B">
    <w:pPr>
      <w:autoSpaceDE w:val="0"/>
      <w:autoSpaceDN w:val="0"/>
      <w:adjustRightInd w:val="0"/>
      <w:spacing w:line="240" w:lineRule="auto"/>
      <w:rPr>
        <w:rFonts w:ascii="ArialMS" w:eastAsia="SimSun" w:hAnsi="ArialMS"/>
        <w:sz w:val="12"/>
        <w:lang w:val="en-US"/>
      </w:rPr>
    </w:pPr>
    <w:r>
      <w:rPr>
        <w:rFonts w:eastAsia="Arial"/>
        <w:noProof/>
        <w:sz w:val="20"/>
        <w:lang w:eastAsia="en-GB"/>
      </w:rPr>
      <mc:AlternateContent>
        <mc:Choice Requires="wps">
          <w:drawing>
            <wp:anchor distT="0" distB="0" distL="114300" distR="114300" simplePos="0" relativeHeight="251657216" behindDoc="0" locked="0" layoutInCell="0" allowOverlap="1" wp14:anchorId="616AE104" wp14:editId="5C475096">
              <wp:simplePos x="0" y="0"/>
              <wp:positionH relativeFrom="column">
                <wp:posOffset>-12700</wp:posOffset>
              </wp:positionH>
              <wp:positionV relativeFrom="paragraph">
                <wp:posOffset>69850</wp:posOffset>
              </wp:positionV>
              <wp:extent cx="5116830" cy="354965"/>
              <wp:effectExtent l="0" t="0" r="762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83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96B" w:rsidRDefault="0010796B" w:rsidP="00061B19">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AE104" id="_x0000_t202" coordsize="21600,21600" o:spt="202" path="m,l,21600r21600,l21600,xe">
              <v:stroke joinstyle="miter"/>
              <v:path gradientshapeok="t" o:connecttype="rect"/>
            </v:shapetype>
            <v:shape id="Text Box 2" o:spid="_x0000_s1027" type="#_x0000_t202" style="position:absolute;margin-left:-1pt;margin-top:5.5pt;width:402.9pt;height:2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SNCrg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" o:allowincell="f" filled="f" stroked="f">
              <v:textbox inset="0,0,0,0">
                <w:txbxContent>
                  <w:p w:rsidR="0010796B" w:rsidRDefault="0010796B" w:rsidP="00061B19">
                    <w:pPr>
                      <w:pStyle w:val="Foote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96B" w:rsidRDefault="0010796B">
      <w:r>
        <w:separator/>
      </w:r>
    </w:p>
  </w:footnote>
  <w:footnote w:type="continuationSeparator" w:id="0">
    <w:p w:rsidR="0010796B" w:rsidRDefault="00107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96B" w:rsidRDefault="0010796B">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96B" w:rsidRDefault="0010796B" w:rsidP="00061B19">
    <w:pPr>
      <w:pStyle w:val="Header"/>
    </w:pPr>
    <w:r>
      <w:rPr>
        <w:noProof/>
        <w:lang w:eastAsia="en-GB"/>
      </w:rPr>
      <w:drawing>
        <wp:anchor distT="0" distB="0" distL="114300" distR="114300" simplePos="0" relativeHeight="251658240" behindDoc="1" locked="0" layoutInCell="1" allowOverlap="1" wp14:anchorId="6B28C5AA" wp14:editId="1633EF2A">
          <wp:simplePos x="0" y="0"/>
          <wp:positionH relativeFrom="page">
            <wp:posOffset>215900</wp:posOffset>
          </wp:positionH>
          <wp:positionV relativeFrom="page">
            <wp:posOffset>288290</wp:posOffset>
          </wp:positionV>
          <wp:extent cx="852170" cy="10120630"/>
          <wp:effectExtent l="0" t="0" r="5080" b="0"/>
          <wp:wrapNone/>
          <wp:docPr id="16" name="Picture 16" descr="HRP sid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RP side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101206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68AD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FC52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84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0CA4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FCF2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C42B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7C9A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1E37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BB6EDE5A"/>
    <w:lvl w:ilvl="0">
      <w:start w:val="1"/>
      <w:numFmt w:val="decimal"/>
      <w:pStyle w:val="ListNumber"/>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FFFFFF89"/>
    <w:multiLevelType w:val="singleLevel"/>
    <w:tmpl w:val="D40085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122179"/>
    <w:multiLevelType w:val="hybridMultilevel"/>
    <w:tmpl w:val="CD86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741266"/>
    <w:multiLevelType w:val="hybridMultilevel"/>
    <w:tmpl w:val="FCE4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247476"/>
    <w:multiLevelType w:val="hybridMultilevel"/>
    <w:tmpl w:val="2C1C9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643B3B"/>
    <w:multiLevelType w:val="singleLevel"/>
    <w:tmpl w:val="3BEAFB3C"/>
    <w:lvl w:ilvl="0">
      <w:start w:val="1"/>
      <w:numFmt w:val="bullet"/>
      <w:lvlText w:val=""/>
      <w:lvlJc w:val="left"/>
      <w:pPr>
        <w:tabs>
          <w:tab w:val="num" w:pos="360"/>
        </w:tabs>
        <w:ind w:left="0" w:firstLine="0"/>
      </w:pPr>
      <w:rPr>
        <w:rFonts w:ascii="Symbol" w:hAnsi="Symbol" w:hint="default"/>
      </w:rPr>
    </w:lvl>
  </w:abstractNum>
  <w:abstractNum w:abstractNumId="14" w15:restartNumberingAfterBreak="0">
    <w:nsid w:val="3ABC0188"/>
    <w:multiLevelType w:val="hybridMultilevel"/>
    <w:tmpl w:val="146C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72E4F"/>
    <w:multiLevelType w:val="hybridMultilevel"/>
    <w:tmpl w:val="C07AAE1A"/>
    <w:lvl w:ilvl="0" w:tplc="1B8E8E22">
      <w:start w:val="1"/>
      <w:numFmt w:val="bullet"/>
      <w:lvlText w:val=""/>
      <w:lvlJc w:val="left"/>
      <w:pPr>
        <w:tabs>
          <w:tab w:val="num" w:pos="720"/>
        </w:tabs>
        <w:ind w:left="720" w:hanging="360"/>
      </w:pPr>
      <w:rPr>
        <w:rFonts w:ascii="Symbol" w:hAnsi="Symbol" w:hint="default"/>
      </w:rPr>
    </w:lvl>
    <w:lvl w:ilvl="1" w:tplc="16342B8E" w:tentative="1">
      <w:start w:val="1"/>
      <w:numFmt w:val="bullet"/>
      <w:lvlText w:val="o"/>
      <w:lvlJc w:val="left"/>
      <w:pPr>
        <w:tabs>
          <w:tab w:val="num" w:pos="1440"/>
        </w:tabs>
        <w:ind w:left="1440" w:hanging="360"/>
      </w:pPr>
      <w:rPr>
        <w:rFonts w:ascii="Courier New" w:hAnsi="Courier New" w:cs="Courier New" w:hint="default"/>
      </w:rPr>
    </w:lvl>
    <w:lvl w:ilvl="2" w:tplc="5DAE3E4E" w:tentative="1">
      <w:start w:val="1"/>
      <w:numFmt w:val="bullet"/>
      <w:lvlText w:val=""/>
      <w:lvlJc w:val="left"/>
      <w:pPr>
        <w:tabs>
          <w:tab w:val="num" w:pos="2160"/>
        </w:tabs>
        <w:ind w:left="2160" w:hanging="360"/>
      </w:pPr>
      <w:rPr>
        <w:rFonts w:ascii="Wingdings" w:hAnsi="Wingdings" w:hint="default"/>
      </w:rPr>
    </w:lvl>
    <w:lvl w:ilvl="3" w:tplc="C7F6E2BE" w:tentative="1">
      <w:start w:val="1"/>
      <w:numFmt w:val="bullet"/>
      <w:lvlText w:val=""/>
      <w:lvlJc w:val="left"/>
      <w:pPr>
        <w:tabs>
          <w:tab w:val="num" w:pos="2880"/>
        </w:tabs>
        <w:ind w:left="2880" w:hanging="360"/>
      </w:pPr>
      <w:rPr>
        <w:rFonts w:ascii="Symbol" w:hAnsi="Symbol" w:hint="default"/>
      </w:rPr>
    </w:lvl>
    <w:lvl w:ilvl="4" w:tplc="3A726FB0" w:tentative="1">
      <w:start w:val="1"/>
      <w:numFmt w:val="bullet"/>
      <w:lvlText w:val="o"/>
      <w:lvlJc w:val="left"/>
      <w:pPr>
        <w:tabs>
          <w:tab w:val="num" w:pos="3600"/>
        </w:tabs>
        <w:ind w:left="3600" w:hanging="360"/>
      </w:pPr>
      <w:rPr>
        <w:rFonts w:ascii="Courier New" w:hAnsi="Courier New" w:cs="Courier New" w:hint="default"/>
      </w:rPr>
    </w:lvl>
    <w:lvl w:ilvl="5" w:tplc="4A3C3D1E" w:tentative="1">
      <w:start w:val="1"/>
      <w:numFmt w:val="bullet"/>
      <w:lvlText w:val=""/>
      <w:lvlJc w:val="left"/>
      <w:pPr>
        <w:tabs>
          <w:tab w:val="num" w:pos="4320"/>
        </w:tabs>
        <w:ind w:left="4320" w:hanging="360"/>
      </w:pPr>
      <w:rPr>
        <w:rFonts w:ascii="Wingdings" w:hAnsi="Wingdings" w:hint="default"/>
      </w:rPr>
    </w:lvl>
    <w:lvl w:ilvl="6" w:tplc="2A8CB792" w:tentative="1">
      <w:start w:val="1"/>
      <w:numFmt w:val="bullet"/>
      <w:lvlText w:val=""/>
      <w:lvlJc w:val="left"/>
      <w:pPr>
        <w:tabs>
          <w:tab w:val="num" w:pos="5040"/>
        </w:tabs>
        <w:ind w:left="5040" w:hanging="360"/>
      </w:pPr>
      <w:rPr>
        <w:rFonts w:ascii="Symbol" w:hAnsi="Symbol" w:hint="default"/>
      </w:rPr>
    </w:lvl>
    <w:lvl w:ilvl="7" w:tplc="D696EBCE" w:tentative="1">
      <w:start w:val="1"/>
      <w:numFmt w:val="bullet"/>
      <w:lvlText w:val="o"/>
      <w:lvlJc w:val="left"/>
      <w:pPr>
        <w:tabs>
          <w:tab w:val="num" w:pos="5760"/>
        </w:tabs>
        <w:ind w:left="5760" w:hanging="360"/>
      </w:pPr>
      <w:rPr>
        <w:rFonts w:ascii="Courier New" w:hAnsi="Courier New" w:cs="Courier New" w:hint="default"/>
      </w:rPr>
    </w:lvl>
    <w:lvl w:ilvl="8" w:tplc="D200CA8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C4313E"/>
    <w:multiLevelType w:val="hybridMultilevel"/>
    <w:tmpl w:val="8E6EA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24D4D"/>
    <w:multiLevelType w:val="multilevel"/>
    <w:tmpl w:val="6A86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5A3644"/>
    <w:multiLevelType w:val="hybridMultilevel"/>
    <w:tmpl w:val="C6FA20A6"/>
    <w:lvl w:ilvl="0" w:tplc="FFFFFFFF">
      <w:start w:val="1"/>
      <w:numFmt w:val="bullet"/>
      <w:pStyle w:val="HRPBulletPoin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8"/>
  </w:num>
  <w:num w:numId="14">
    <w:abstractNumId w:val="10"/>
  </w:num>
  <w:num w:numId="15">
    <w:abstractNumId w:val="14"/>
  </w:num>
  <w:num w:numId="16">
    <w:abstractNumId w:val="16"/>
  </w:num>
  <w:num w:numId="17">
    <w:abstractNumId w:val="1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860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D5"/>
    <w:rsid w:val="00004C27"/>
    <w:rsid w:val="00013B81"/>
    <w:rsid w:val="000212A2"/>
    <w:rsid w:val="00023632"/>
    <w:rsid w:val="000259B6"/>
    <w:rsid w:val="000311AE"/>
    <w:rsid w:val="0004778E"/>
    <w:rsid w:val="00061B19"/>
    <w:rsid w:val="000635F2"/>
    <w:rsid w:val="00064E25"/>
    <w:rsid w:val="000659A9"/>
    <w:rsid w:val="00067F59"/>
    <w:rsid w:val="00076DC2"/>
    <w:rsid w:val="0008708B"/>
    <w:rsid w:val="0009043F"/>
    <w:rsid w:val="000C449B"/>
    <w:rsid w:val="000D7D7D"/>
    <w:rsid w:val="000E37EC"/>
    <w:rsid w:val="0010796B"/>
    <w:rsid w:val="00113B0D"/>
    <w:rsid w:val="00127BA4"/>
    <w:rsid w:val="00131906"/>
    <w:rsid w:val="001332B6"/>
    <w:rsid w:val="001361D6"/>
    <w:rsid w:val="00145F53"/>
    <w:rsid w:val="00160C53"/>
    <w:rsid w:val="001635D2"/>
    <w:rsid w:val="00172227"/>
    <w:rsid w:val="00173748"/>
    <w:rsid w:val="00174529"/>
    <w:rsid w:val="001764B7"/>
    <w:rsid w:val="001919F5"/>
    <w:rsid w:val="00192945"/>
    <w:rsid w:val="00196EB4"/>
    <w:rsid w:val="001A0C6D"/>
    <w:rsid w:val="001A244A"/>
    <w:rsid w:val="001B7298"/>
    <w:rsid w:val="001F1A64"/>
    <w:rsid w:val="001F1DF1"/>
    <w:rsid w:val="001F36CB"/>
    <w:rsid w:val="001F7E92"/>
    <w:rsid w:val="00200D9F"/>
    <w:rsid w:val="00204A40"/>
    <w:rsid w:val="00211F83"/>
    <w:rsid w:val="00241D27"/>
    <w:rsid w:val="002628DA"/>
    <w:rsid w:val="00262F88"/>
    <w:rsid w:val="002664E7"/>
    <w:rsid w:val="002771B3"/>
    <w:rsid w:val="00280EE6"/>
    <w:rsid w:val="002919EE"/>
    <w:rsid w:val="0029542F"/>
    <w:rsid w:val="002A1EF2"/>
    <w:rsid w:val="002B109D"/>
    <w:rsid w:val="002B3116"/>
    <w:rsid w:val="002B572B"/>
    <w:rsid w:val="002C219A"/>
    <w:rsid w:val="002F46EB"/>
    <w:rsid w:val="002F49D3"/>
    <w:rsid w:val="0031718D"/>
    <w:rsid w:val="00341558"/>
    <w:rsid w:val="00343285"/>
    <w:rsid w:val="00347D31"/>
    <w:rsid w:val="00350395"/>
    <w:rsid w:val="00352982"/>
    <w:rsid w:val="00356E11"/>
    <w:rsid w:val="00356E94"/>
    <w:rsid w:val="00375297"/>
    <w:rsid w:val="003828B5"/>
    <w:rsid w:val="00390E62"/>
    <w:rsid w:val="003A1F50"/>
    <w:rsid w:val="003C121B"/>
    <w:rsid w:val="003C5C94"/>
    <w:rsid w:val="003E7E2E"/>
    <w:rsid w:val="00403C29"/>
    <w:rsid w:val="004071FC"/>
    <w:rsid w:val="0042110F"/>
    <w:rsid w:val="00432183"/>
    <w:rsid w:val="004334B6"/>
    <w:rsid w:val="0044039D"/>
    <w:rsid w:val="004404EE"/>
    <w:rsid w:val="00441A14"/>
    <w:rsid w:val="004502DA"/>
    <w:rsid w:val="0045545D"/>
    <w:rsid w:val="004650BD"/>
    <w:rsid w:val="00472274"/>
    <w:rsid w:val="0048093D"/>
    <w:rsid w:val="004A6C69"/>
    <w:rsid w:val="004B3E99"/>
    <w:rsid w:val="004C0E6B"/>
    <w:rsid w:val="004C1DD1"/>
    <w:rsid w:val="004C235D"/>
    <w:rsid w:val="004E323C"/>
    <w:rsid w:val="004E46AD"/>
    <w:rsid w:val="004F446D"/>
    <w:rsid w:val="0050147E"/>
    <w:rsid w:val="00501FF9"/>
    <w:rsid w:val="00505F9D"/>
    <w:rsid w:val="00510DE1"/>
    <w:rsid w:val="00516C22"/>
    <w:rsid w:val="005201DA"/>
    <w:rsid w:val="0052068A"/>
    <w:rsid w:val="00520FD5"/>
    <w:rsid w:val="00525B1B"/>
    <w:rsid w:val="00537889"/>
    <w:rsid w:val="00540B08"/>
    <w:rsid w:val="00556390"/>
    <w:rsid w:val="00563000"/>
    <w:rsid w:val="00564FB3"/>
    <w:rsid w:val="00572564"/>
    <w:rsid w:val="00575FA7"/>
    <w:rsid w:val="00576B73"/>
    <w:rsid w:val="0058255D"/>
    <w:rsid w:val="005939D5"/>
    <w:rsid w:val="005A27E2"/>
    <w:rsid w:val="005F0866"/>
    <w:rsid w:val="005F22E1"/>
    <w:rsid w:val="00602202"/>
    <w:rsid w:val="006068D1"/>
    <w:rsid w:val="00612A0E"/>
    <w:rsid w:val="0062098D"/>
    <w:rsid w:val="00623BD8"/>
    <w:rsid w:val="00647EF8"/>
    <w:rsid w:val="00650D9D"/>
    <w:rsid w:val="00651B3D"/>
    <w:rsid w:val="00657BDE"/>
    <w:rsid w:val="00664606"/>
    <w:rsid w:val="00674E19"/>
    <w:rsid w:val="006939B4"/>
    <w:rsid w:val="00693DD1"/>
    <w:rsid w:val="00694D57"/>
    <w:rsid w:val="006A7D67"/>
    <w:rsid w:val="006B5572"/>
    <w:rsid w:val="006D255F"/>
    <w:rsid w:val="006E2F38"/>
    <w:rsid w:val="006E3E55"/>
    <w:rsid w:val="006E71D4"/>
    <w:rsid w:val="00721ADB"/>
    <w:rsid w:val="00724ED2"/>
    <w:rsid w:val="007508F0"/>
    <w:rsid w:val="0075091C"/>
    <w:rsid w:val="0077155A"/>
    <w:rsid w:val="00793048"/>
    <w:rsid w:val="00793FE7"/>
    <w:rsid w:val="00797DD2"/>
    <w:rsid w:val="007A2C0A"/>
    <w:rsid w:val="007A7754"/>
    <w:rsid w:val="007B073F"/>
    <w:rsid w:val="007E0288"/>
    <w:rsid w:val="007F0FB8"/>
    <w:rsid w:val="007F5A9F"/>
    <w:rsid w:val="00802416"/>
    <w:rsid w:val="00822008"/>
    <w:rsid w:val="008318A6"/>
    <w:rsid w:val="00833AC1"/>
    <w:rsid w:val="0084004A"/>
    <w:rsid w:val="00844B32"/>
    <w:rsid w:val="00846353"/>
    <w:rsid w:val="0085485F"/>
    <w:rsid w:val="0085571E"/>
    <w:rsid w:val="00856220"/>
    <w:rsid w:val="00861CCF"/>
    <w:rsid w:val="00880E9A"/>
    <w:rsid w:val="00887747"/>
    <w:rsid w:val="00890C7C"/>
    <w:rsid w:val="00893CEB"/>
    <w:rsid w:val="008D147D"/>
    <w:rsid w:val="008F65A9"/>
    <w:rsid w:val="0090716F"/>
    <w:rsid w:val="009121D1"/>
    <w:rsid w:val="00915BDC"/>
    <w:rsid w:val="00915C58"/>
    <w:rsid w:val="0092784C"/>
    <w:rsid w:val="00930E21"/>
    <w:rsid w:val="00935D06"/>
    <w:rsid w:val="009368C5"/>
    <w:rsid w:val="009379BC"/>
    <w:rsid w:val="009409D5"/>
    <w:rsid w:val="00942B81"/>
    <w:rsid w:val="00984DCC"/>
    <w:rsid w:val="00991DCC"/>
    <w:rsid w:val="009923F6"/>
    <w:rsid w:val="00993749"/>
    <w:rsid w:val="00994E2A"/>
    <w:rsid w:val="009B175B"/>
    <w:rsid w:val="009B2F9E"/>
    <w:rsid w:val="009D6368"/>
    <w:rsid w:val="009E2BD6"/>
    <w:rsid w:val="009E53DA"/>
    <w:rsid w:val="009F4651"/>
    <w:rsid w:val="009F5F20"/>
    <w:rsid w:val="009F7EC3"/>
    <w:rsid w:val="00A01E7C"/>
    <w:rsid w:val="00A31844"/>
    <w:rsid w:val="00A33130"/>
    <w:rsid w:val="00A41751"/>
    <w:rsid w:val="00A441D6"/>
    <w:rsid w:val="00A472E8"/>
    <w:rsid w:val="00A51C9D"/>
    <w:rsid w:val="00A6516B"/>
    <w:rsid w:val="00A67A59"/>
    <w:rsid w:val="00A85F7B"/>
    <w:rsid w:val="00A91454"/>
    <w:rsid w:val="00AA24A3"/>
    <w:rsid w:val="00AB5949"/>
    <w:rsid w:val="00AB6FD3"/>
    <w:rsid w:val="00AC2C04"/>
    <w:rsid w:val="00AD1137"/>
    <w:rsid w:val="00AD43EE"/>
    <w:rsid w:val="00AD71FD"/>
    <w:rsid w:val="00AF2199"/>
    <w:rsid w:val="00B06292"/>
    <w:rsid w:val="00B0795A"/>
    <w:rsid w:val="00B21484"/>
    <w:rsid w:val="00B47796"/>
    <w:rsid w:val="00B47BD6"/>
    <w:rsid w:val="00B531A1"/>
    <w:rsid w:val="00B570AB"/>
    <w:rsid w:val="00B61A62"/>
    <w:rsid w:val="00B6292F"/>
    <w:rsid w:val="00B62A31"/>
    <w:rsid w:val="00B77FAA"/>
    <w:rsid w:val="00B80A89"/>
    <w:rsid w:val="00B972E3"/>
    <w:rsid w:val="00B97A0A"/>
    <w:rsid w:val="00BA28F3"/>
    <w:rsid w:val="00BA61D7"/>
    <w:rsid w:val="00BC40AC"/>
    <w:rsid w:val="00BD199D"/>
    <w:rsid w:val="00BF3D27"/>
    <w:rsid w:val="00BF3FBC"/>
    <w:rsid w:val="00BF72E5"/>
    <w:rsid w:val="00C03388"/>
    <w:rsid w:val="00C10240"/>
    <w:rsid w:val="00C14338"/>
    <w:rsid w:val="00C26078"/>
    <w:rsid w:val="00C5142D"/>
    <w:rsid w:val="00C67CBE"/>
    <w:rsid w:val="00C77C75"/>
    <w:rsid w:val="00C77F9D"/>
    <w:rsid w:val="00C8552C"/>
    <w:rsid w:val="00CC1476"/>
    <w:rsid w:val="00CE014C"/>
    <w:rsid w:val="00CE570A"/>
    <w:rsid w:val="00CF3D8F"/>
    <w:rsid w:val="00D06CCC"/>
    <w:rsid w:val="00D95156"/>
    <w:rsid w:val="00D967C8"/>
    <w:rsid w:val="00DA6EF8"/>
    <w:rsid w:val="00DC56E3"/>
    <w:rsid w:val="00DD7CBC"/>
    <w:rsid w:val="00DE53E6"/>
    <w:rsid w:val="00DF0F27"/>
    <w:rsid w:val="00DF5858"/>
    <w:rsid w:val="00E01C3F"/>
    <w:rsid w:val="00E6084C"/>
    <w:rsid w:val="00E837D6"/>
    <w:rsid w:val="00E94852"/>
    <w:rsid w:val="00E976E8"/>
    <w:rsid w:val="00EA6461"/>
    <w:rsid w:val="00EA73FE"/>
    <w:rsid w:val="00ED373F"/>
    <w:rsid w:val="00ED5A08"/>
    <w:rsid w:val="00EE65BA"/>
    <w:rsid w:val="00EE710C"/>
    <w:rsid w:val="00EF1E5D"/>
    <w:rsid w:val="00EF2EB9"/>
    <w:rsid w:val="00EF4189"/>
    <w:rsid w:val="00F1146F"/>
    <w:rsid w:val="00F21D48"/>
    <w:rsid w:val="00F302DD"/>
    <w:rsid w:val="00F363CC"/>
    <w:rsid w:val="00F51CDC"/>
    <w:rsid w:val="00F5553C"/>
    <w:rsid w:val="00F660AA"/>
    <w:rsid w:val="00F72576"/>
    <w:rsid w:val="00F73394"/>
    <w:rsid w:val="00F8024C"/>
    <w:rsid w:val="00F85980"/>
    <w:rsid w:val="00FB2708"/>
    <w:rsid w:val="00FE244E"/>
    <w:rsid w:val="00FF2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fill="f" fillcolor="white" stroke="f">
      <v:fill color="white" on="f"/>
      <v:stroke on="f"/>
    </o:shapedefaults>
    <o:shapelayout v:ext="edit">
      <o:idmap v:ext="edit" data="1"/>
    </o:shapelayout>
  </w:shapeDefaults>
  <w:decimalSymbol w:val="."/>
  <w:listSeparator w:val=","/>
  <w14:docId w14:val="33D5E4BE"/>
  <w15:docId w15:val="{1DF37E4A-E16D-4B32-8C28-3C16D9F4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9D5"/>
    <w:pPr>
      <w:spacing w:after="200" w:line="276" w:lineRule="auto"/>
    </w:pPr>
    <w:rPr>
      <w:rFonts w:ascii="Gotham-Book" w:eastAsia="Calibri" w:hAnsi="Gotham-Book"/>
      <w:sz w:val="22"/>
      <w:szCs w:val="22"/>
      <w:lang w:eastAsia="en-US"/>
    </w:rPr>
  </w:style>
  <w:style w:type="paragraph" w:styleId="Heading1">
    <w:name w:val="heading 1"/>
    <w:basedOn w:val="Normal"/>
    <w:next w:val="Heading2"/>
    <w:qFormat/>
    <w:rsid w:val="003C5C94"/>
    <w:pPr>
      <w:spacing w:after="120" w:line="240" w:lineRule="atLeast"/>
      <w:ind w:right="6"/>
      <w:outlineLvl w:val="0"/>
    </w:pPr>
    <w:rPr>
      <w:rFonts w:eastAsia="Arial" w:cs="Arial"/>
      <w:b/>
      <w:snapToGrid w:val="0"/>
      <w:color w:val="000000"/>
      <w:sz w:val="20"/>
      <w:szCs w:val="20"/>
    </w:rPr>
  </w:style>
  <w:style w:type="paragraph" w:styleId="Heading2">
    <w:name w:val="heading 2"/>
    <w:basedOn w:val="Heading1"/>
    <w:next w:val="Normal"/>
    <w:qFormat/>
    <w:rsid w:val="00C8552C"/>
    <w:pPr>
      <w:outlineLvl w:val="1"/>
    </w:pPr>
    <w:rPr>
      <w:i/>
    </w:rPr>
  </w:style>
  <w:style w:type="paragraph" w:styleId="Heading3">
    <w:name w:val="heading 3"/>
    <w:basedOn w:val="Normal"/>
    <w:next w:val="Normal"/>
    <w:link w:val="Heading3Char"/>
    <w:qFormat/>
    <w:rsid w:val="003C5C94"/>
    <w:pPr>
      <w:spacing w:after="120" w:line="240" w:lineRule="atLeast"/>
      <w:ind w:right="6"/>
      <w:outlineLvl w:val="2"/>
    </w:pPr>
    <w:rPr>
      <w:rFonts w:eastAsia="Arial" w:cs="Arial"/>
      <w:bCs/>
      <w:i/>
      <w:iCs/>
      <w:snapToGrid w:val="0"/>
      <w:color w:val="000000"/>
      <w:sz w:val="20"/>
      <w:szCs w:val="20"/>
    </w:rPr>
  </w:style>
  <w:style w:type="paragraph" w:styleId="Heading4">
    <w:name w:val="heading 4"/>
    <w:basedOn w:val="HRPBodyText"/>
    <w:next w:val="Normal"/>
    <w:link w:val="Heading4Char"/>
    <w:qFormat/>
    <w:rsid w:val="003C5C94"/>
    <w:pPr>
      <w:ind w:right="6"/>
      <w:outlineLvl w:val="3"/>
    </w:pPr>
  </w:style>
  <w:style w:type="paragraph" w:styleId="Heading5">
    <w:name w:val="heading 5"/>
    <w:basedOn w:val="HRPBodyText"/>
    <w:next w:val="Normal"/>
    <w:link w:val="Heading5Char"/>
    <w:qFormat/>
    <w:rsid w:val="003C5C94"/>
    <w:pPr>
      <w:ind w:right="6"/>
      <w:outlineLvl w:val="4"/>
    </w:pPr>
  </w:style>
  <w:style w:type="paragraph" w:styleId="Heading6">
    <w:name w:val="heading 6"/>
    <w:basedOn w:val="HRPBodyText"/>
    <w:next w:val="Normal"/>
    <w:link w:val="Heading6Char"/>
    <w:qFormat/>
    <w:rsid w:val="003C5C94"/>
    <w:pPr>
      <w:ind w:right="6"/>
      <w:outlineLvl w:val="5"/>
    </w:pPr>
  </w:style>
  <w:style w:type="paragraph" w:styleId="Heading7">
    <w:name w:val="heading 7"/>
    <w:basedOn w:val="HRPBodyText"/>
    <w:next w:val="Normal"/>
    <w:link w:val="Heading7Char"/>
    <w:qFormat/>
    <w:rsid w:val="003C5C94"/>
    <w:pPr>
      <w:ind w:right="6"/>
      <w:outlineLvl w:val="6"/>
    </w:pPr>
  </w:style>
  <w:style w:type="paragraph" w:styleId="Heading8">
    <w:name w:val="heading 8"/>
    <w:basedOn w:val="HRPBodyText"/>
    <w:next w:val="Normal"/>
    <w:link w:val="Heading8Char"/>
    <w:qFormat/>
    <w:rsid w:val="003C5C94"/>
    <w:pPr>
      <w:ind w:right="6"/>
      <w:outlineLvl w:val="7"/>
    </w:pPr>
  </w:style>
  <w:style w:type="paragraph" w:styleId="Heading9">
    <w:name w:val="heading 9"/>
    <w:basedOn w:val="HRPBodyText"/>
    <w:next w:val="Normal"/>
    <w:link w:val="Heading9Char"/>
    <w:qFormat/>
    <w:rsid w:val="003C5C94"/>
    <w:pPr>
      <w:ind w:right="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C5C94"/>
    <w:rPr>
      <w:rFonts w:ascii="Gotham-Book" w:eastAsia="Arial" w:hAnsi="Gotham-Book" w:cs="Arial"/>
      <w:noProof w:val="0"/>
      <w:color w:val="000000"/>
      <w:lang w:val="en-GB" w:eastAsia="zh-CN" w:bidi="ar-SA"/>
    </w:rPr>
  </w:style>
  <w:style w:type="paragraph" w:customStyle="1" w:styleId="HRPBodyText">
    <w:name w:val="HRP Body Text"/>
    <w:basedOn w:val="Normal"/>
    <w:link w:val="HRPBodyTextChar"/>
    <w:rsid w:val="003C5C94"/>
    <w:pPr>
      <w:spacing w:after="120" w:line="240" w:lineRule="atLeast"/>
    </w:pPr>
    <w:rPr>
      <w:rFonts w:eastAsia="Arial" w:cs="Arial"/>
      <w:color w:val="000000"/>
      <w:sz w:val="20"/>
      <w:szCs w:val="20"/>
      <w:lang w:eastAsia="zh-CN"/>
    </w:rPr>
  </w:style>
  <w:style w:type="character" w:customStyle="1" w:styleId="HRPBulletPointCharChar">
    <w:name w:val="HRP Bullet Point Char Char"/>
    <w:link w:val="HRPBulletPoint"/>
    <w:rsid w:val="003C5C94"/>
    <w:rPr>
      <w:rFonts w:ascii="Gotham-Book" w:eastAsia="SimSun" w:hAnsi="Gotham-Book" w:cs="Arial"/>
      <w:noProof w:val="0"/>
      <w:color w:val="000000"/>
      <w:lang w:val="en-GB" w:eastAsia="zh-CN" w:bidi="ar-SA"/>
    </w:rPr>
  </w:style>
  <w:style w:type="character" w:customStyle="1" w:styleId="HRPBodyTextChar">
    <w:name w:val="HRP Body Text Char"/>
    <w:link w:val="HRPBodyText"/>
    <w:rsid w:val="003C5C94"/>
    <w:rPr>
      <w:rFonts w:ascii="Gotham-Book" w:eastAsia="Arial" w:hAnsi="Gotham-Book" w:cs="Arial"/>
      <w:noProof w:val="0"/>
      <w:color w:val="000000"/>
      <w:lang w:val="en-GB" w:eastAsia="zh-CN" w:bidi="ar-SA"/>
    </w:rPr>
  </w:style>
  <w:style w:type="paragraph" w:styleId="TableofAuthorities">
    <w:name w:val="table of authorities"/>
    <w:basedOn w:val="Normal"/>
    <w:next w:val="Normal"/>
    <w:semiHidden/>
    <w:pPr>
      <w:spacing w:after="120" w:line="240" w:lineRule="atLeast"/>
      <w:ind w:left="220" w:hanging="220"/>
    </w:pPr>
    <w:rPr>
      <w:rFonts w:eastAsia="Arial" w:cs="Arial"/>
      <w:color w:val="000000"/>
      <w:sz w:val="20"/>
      <w:szCs w:val="20"/>
      <w:lang w:eastAsia="zh-CN"/>
    </w:rPr>
  </w:style>
  <w:style w:type="paragraph" w:styleId="TableofFigures">
    <w:name w:val="table of figures"/>
    <w:basedOn w:val="Normal"/>
    <w:next w:val="Normal"/>
    <w:semiHidden/>
    <w:pPr>
      <w:spacing w:after="120" w:line="240" w:lineRule="atLeast"/>
      <w:ind w:left="440" w:hanging="440"/>
    </w:pPr>
    <w:rPr>
      <w:rFonts w:eastAsia="Arial" w:cs="Arial"/>
      <w:color w:val="000000"/>
      <w:sz w:val="20"/>
      <w:szCs w:val="20"/>
      <w:lang w:eastAsia="zh-CN"/>
    </w:rPr>
  </w:style>
  <w:style w:type="paragraph" w:styleId="TOAHeading">
    <w:name w:val="toa heading"/>
    <w:basedOn w:val="Normal"/>
    <w:next w:val="Normal"/>
    <w:semiHidden/>
    <w:pPr>
      <w:spacing w:before="120" w:after="120" w:line="240" w:lineRule="atLeast"/>
    </w:pPr>
    <w:rPr>
      <w:rFonts w:eastAsia="Arial" w:cs="Arial"/>
      <w:b/>
      <w:bCs/>
      <w:color w:val="000000"/>
      <w:sz w:val="20"/>
      <w:szCs w:val="20"/>
      <w:lang w:eastAsia="zh-CN"/>
    </w:rPr>
  </w:style>
  <w:style w:type="paragraph" w:styleId="TOC1">
    <w:name w:val="toc 1"/>
    <w:basedOn w:val="Normal"/>
    <w:next w:val="Normal"/>
    <w:semiHidden/>
    <w:pPr>
      <w:spacing w:after="120" w:line="240" w:lineRule="atLeast"/>
    </w:pPr>
    <w:rPr>
      <w:rFonts w:eastAsia="Arial" w:cs="Arial"/>
      <w:color w:val="000000"/>
      <w:sz w:val="20"/>
      <w:szCs w:val="20"/>
      <w:lang w:eastAsia="zh-CN"/>
    </w:rPr>
  </w:style>
  <w:style w:type="paragraph" w:styleId="TOC2">
    <w:name w:val="toc 2"/>
    <w:basedOn w:val="Normal"/>
    <w:next w:val="Normal"/>
    <w:semiHidden/>
    <w:pPr>
      <w:spacing w:after="120" w:line="240" w:lineRule="atLeast"/>
      <w:ind w:left="220"/>
    </w:pPr>
    <w:rPr>
      <w:rFonts w:eastAsia="Arial" w:cs="Arial"/>
      <w:color w:val="000000"/>
      <w:sz w:val="20"/>
      <w:szCs w:val="20"/>
      <w:lang w:eastAsia="zh-CN"/>
    </w:rPr>
  </w:style>
  <w:style w:type="paragraph" w:styleId="TOC3">
    <w:name w:val="toc 3"/>
    <w:basedOn w:val="Normal"/>
    <w:next w:val="Normal"/>
    <w:semiHidden/>
    <w:pPr>
      <w:spacing w:after="120" w:line="240" w:lineRule="atLeast"/>
      <w:ind w:left="440"/>
    </w:pPr>
    <w:rPr>
      <w:rFonts w:eastAsia="Arial" w:cs="Arial"/>
      <w:color w:val="000000"/>
      <w:sz w:val="20"/>
      <w:szCs w:val="20"/>
      <w:lang w:eastAsia="zh-CN"/>
    </w:rPr>
  </w:style>
  <w:style w:type="paragraph" w:styleId="TOC4">
    <w:name w:val="toc 4"/>
    <w:basedOn w:val="Normal"/>
    <w:next w:val="Normal"/>
    <w:semiHidden/>
    <w:pPr>
      <w:spacing w:after="120" w:line="240" w:lineRule="atLeast"/>
      <w:ind w:left="660"/>
    </w:pPr>
    <w:rPr>
      <w:rFonts w:eastAsia="Arial" w:cs="Arial"/>
      <w:color w:val="000000"/>
      <w:sz w:val="20"/>
      <w:szCs w:val="20"/>
      <w:lang w:eastAsia="zh-CN"/>
    </w:rPr>
  </w:style>
  <w:style w:type="paragraph" w:styleId="TOC5">
    <w:name w:val="toc 5"/>
    <w:basedOn w:val="Normal"/>
    <w:next w:val="Normal"/>
    <w:semiHidden/>
    <w:pPr>
      <w:spacing w:after="120" w:line="240" w:lineRule="atLeast"/>
      <w:ind w:left="880"/>
    </w:pPr>
    <w:rPr>
      <w:rFonts w:eastAsia="Arial" w:cs="Arial"/>
      <w:color w:val="000000"/>
      <w:sz w:val="20"/>
      <w:szCs w:val="20"/>
      <w:lang w:eastAsia="zh-CN"/>
    </w:rPr>
  </w:style>
  <w:style w:type="paragraph" w:styleId="TOC6">
    <w:name w:val="toc 6"/>
    <w:basedOn w:val="Normal"/>
    <w:next w:val="Normal"/>
    <w:semiHidden/>
    <w:pPr>
      <w:spacing w:after="120" w:line="240" w:lineRule="atLeast"/>
      <w:ind w:left="1100"/>
    </w:pPr>
    <w:rPr>
      <w:rFonts w:eastAsia="Arial" w:cs="Arial"/>
      <w:color w:val="000000"/>
      <w:sz w:val="20"/>
      <w:szCs w:val="20"/>
      <w:lang w:eastAsia="zh-CN"/>
    </w:rPr>
  </w:style>
  <w:style w:type="paragraph" w:styleId="TOC7">
    <w:name w:val="toc 7"/>
    <w:basedOn w:val="Normal"/>
    <w:next w:val="Normal"/>
    <w:semiHidden/>
    <w:pPr>
      <w:spacing w:after="120" w:line="240" w:lineRule="atLeast"/>
      <w:ind w:left="1320"/>
    </w:pPr>
    <w:rPr>
      <w:rFonts w:eastAsia="Arial" w:cs="Arial"/>
      <w:color w:val="000000"/>
      <w:sz w:val="20"/>
      <w:szCs w:val="20"/>
      <w:lang w:eastAsia="zh-CN"/>
    </w:rPr>
  </w:style>
  <w:style w:type="paragraph" w:styleId="TOC8">
    <w:name w:val="toc 8"/>
    <w:basedOn w:val="Normal"/>
    <w:next w:val="Normal"/>
    <w:semiHidden/>
    <w:pPr>
      <w:spacing w:after="120" w:line="240" w:lineRule="atLeast"/>
      <w:ind w:left="1540"/>
    </w:pPr>
    <w:rPr>
      <w:rFonts w:eastAsia="Arial" w:cs="Arial"/>
      <w:color w:val="000000"/>
      <w:sz w:val="20"/>
      <w:szCs w:val="20"/>
      <w:lang w:eastAsia="zh-CN"/>
    </w:rPr>
  </w:style>
  <w:style w:type="paragraph" w:styleId="TOC9">
    <w:name w:val="toc 9"/>
    <w:basedOn w:val="Normal"/>
    <w:next w:val="Normal"/>
    <w:semiHidden/>
    <w:pPr>
      <w:spacing w:after="120" w:line="240" w:lineRule="atLeast"/>
      <w:ind w:left="1760"/>
    </w:pPr>
    <w:rPr>
      <w:rFonts w:eastAsia="Arial" w:cs="Arial"/>
      <w:color w:val="000000"/>
      <w:sz w:val="20"/>
      <w:szCs w:val="20"/>
      <w:lang w:eastAsia="zh-CN"/>
    </w:rPr>
  </w:style>
  <w:style w:type="paragraph" w:customStyle="1" w:styleId="HRPBulletPoint">
    <w:name w:val="HRP Bullet Point"/>
    <w:basedOn w:val="Normal"/>
    <w:link w:val="HRPBulletPointCharChar"/>
    <w:rsid w:val="003C5C94"/>
    <w:pPr>
      <w:numPr>
        <w:numId w:val="13"/>
      </w:numPr>
      <w:snapToGrid w:val="0"/>
      <w:spacing w:after="120" w:line="320" w:lineRule="atLeast"/>
    </w:pPr>
    <w:rPr>
      <w:rFonts w:eastAsia="SimSun" w:cs="Arial"/>
      <w:color w:val="000000"/>
      <w:sz w:val="20"/>
      <w:szCs w:val="20"/>
      <w:lang w:eastAsia="zh-CN"/>
    </w:rPr>
  </w:style>
  <w:style w:type="paragraph" w:styleId="Footer">
    <w:name w:val="footer"/>
    <w:basedOn w:val="Normal"/>
    <w:rsid w:val="003C5C94"/>
    <w:pPr>
      <w:spacing w:after="0" w:line="240" w:lineRule="auto"/>
    </w:pPr>
    <w:rPr>
      <w:rFonts w:eastAsia="Arial" w:cs="Arial"/>
      <w:color w:val="000000"/>
      <w:sz w:val="14"/>
      <w:szCs w:val="14"/>
      <w:lang w:eastAsia="zh-CN"/>
    </w:rPr>
  </w:style>
  <w:style w:type="paragraph" w:styleId="Index1">
    <w:name w:val="index 1"/>
    <w:basedOn w:val="Normal"/>
    <w:next w:val="Normal"/>
    <w:semiHidden/>
    <w:pPr>
      <w:spacing w:after="120" w:line="240" w:lineRule="atLeast"/>
      <w:ind w:left="240" w:hanging="240"/>
    </w:pPr>
    <w:rPr>
      <w:rFonts w:eastAsia="Arial" w:cs="Arial"/>
      <w:color w:val="000000"/>
      <w:sz w:val="20"/>
      <w:szCs w:val="20"/>
      <w:lang w:eastAsia="zh-CN"/>
    </w:rPr>
  </w:style>
  <w:style w:type="paragraph" w:styleId="Index2">
    <w:name w:val="index 2"/>
    <w:basedOn w:val="Normal"/>
    <w:next w:val="Normal"/>
    <w:semiHidden/>
    <w:pPr>
      <w:spacing w:after="120" w:line="240" w:lineRule="atLeast"/>
      <w:ind w:left="480" w:hanging="240"/>
    </w:pPr>
    <w:rPr>
      <w:rFonts w:eastAsia="Arial" w:cs="Arial"/>
      <w:color w:val="000000"/>
      <w:sz w:val="20"/>
      <w:szCs w:val="20"/>
      <w:lang w:eastAsia="zh-CN"/>
    </w:rPr>
  </w:style>
  <w:style w:type="paragraph" w:styleId="Index3">
    <w:name w:val="index 3"/>
    <w:basedOn w:val="Normal"/>
    <w:next w:val="Normal"/>
    <w:semiHidden/>
    <w:pPr>
      <w:spacing w:after="120" w:line="240" w:lineRule="atLeast"/>
      <w:ind w:left="720" w:hanging="240"/>
    </w:pPr>
    <w:rPr>
      <w:rFonts w:eastAsia="Arial" w:cs="Arial"/>
      <w:color w:val="000000"/>
      <w:sz w:val="20"/>
      <w:szCs w:val="20"/>
      <w:lang w:eastAsia="zh-CN"/>
    </w:rPr>
  </w:style>
  <w:style w:type="paragraph" w:styleId="Index4">
    <w:name w:val="index 4"/>
    <w:basedOn w:val="Normal"/>
    <w:next w:val="Normal"/>
    <w:semiHidden/>
    <w:pPr>
      <w:spacing w:after="120" w:line="240" w:lineRule="atLeast"/>
      <w:ind w:left="960" w:hanging="240"/>
    </w:pPr>
    <w:rPr>
      <w:rFonts w:eastAsia="Arial" w:cs="Arial"/>
      <w:color w:val="000000"/>
      <w:sz w:val="20"/>
      <w:szCs w:val="20"/>
      <w:lang w:eastAsia="zh-CN"/>
    </w:rPr>
  </w:style>
  <w:style w:type="paragraph" w:styleId="Index5">
    <w:name w:val="index 5"/>
    <w:basedOn w:val="Normal"/>
    <w:next w:val="Normal"/>
    <w:semiHidden/>
    <w:pPr>
      <w:spacing w:after="120" w:line="240" w:lineRule="atLeast"/>
      <w:ind w:left="1200" w:hanging="240"/>
    </w:pPr>
    <w:rPr>
      <w:rFonts w:eastAsia="Arial" w:cs="Arial"/>
      <w:color w:val="000000"/>
      <w:sz w:val="20"/>
      <w:szCs w:val="20"/>
      <w:lang w:eastAsia="zh-CN"/>
    </w:rPr>
  </w:style>
  <w:style w:type="paragraph" w:styleId="Index6">
    <w:name w:val="index 6"/>
    <w:basedOn w:val="Normal"/>
    <w:next w:val="Normal"/>
    <w:semiHidden/>
    <w:pPr>
      <w:spacing w:after="120" w:line="240" w:lineRule="atLeast"/>
      <w:ind w:left="1440" w:hanging="240"/>
    </w:pPr>
    <w:rPr>
      <w:rFonts w:eastAsia="Arial" w:cs="Arial"/>
      <w:color w:val="000000"/>
      <w:sz w:val="20"/>
      <w:szCs w:val="20"/>
      <w:lang w:eastAsia="zh-CN"/>
    </w:rPr>
  </w:style>
  <w:style w:type="paragraph" w:styleId="Index7">
    <w:name w:val="index 7"/>
    <w:basedOn w:val="Normal"/>
    <w:next w:val="Normal"/>
    <w:semiHidden/>
    <w:pPr>
      <w:spacing w:after="120" w:line="240" w:lineRule="atLeast"/>
      <w:ind w:left="1680" w:hanging="240"/>
    </w:pPr>
    <w:rPr>
      <w:rFonts w:eastAsia="Arial" w:cs="Arial"/>
      <w:color w:val="000000"/>
      <w:sz w:val="20"/>
      <w:szCs w:val="20"/>
      <w:lang w:eastAsia="zh-CN"/>
    </w:rPr>
  </w:style>
  <w:style w:type="paragraph" w:styleId="Index8">
    <w:name w:val="index 8"/>
    <w:basedOn w:val="Normal"/>
    <w:next w:val="Normal"/>
    <w:semiHidden/>
    <w:pPr>
      <w:spacing w:after="120" w:line="240" w:lineRule="atLeast"/>
      <w:ind w:left="1920" w:hanging="240"/>
    </w:pPr>
    <w:rPr>
      <w:rFonts w:eastAsia="Arial" w:cs="Arial"/>
      <w:color w:val="000000"/>
      <w:sz w:val="20"/>
      <w:szCs w:val="20"/>
      <w:lang w:eastAsia="zh-CN"/>
    </w:rPr>
  </w:style>
  <w:style w:type="paragraph" w:styleId="Index9">
    <w:name w:val="index 9"/>
    <w:basedOn w:val="Normal"/>
    <w:next w:val="Normal"/>
    <w:semiHidden/>
    <w:pPr>
      <w:spacing w:after="120" w:line="240" w:lineRule="atLeast"/>
      <w:ind w:left="2160" w:hanging="240"/>
    </w:pPr>
    <w:rPr>
      <w:rFonts w:eastAsia="Arial" w:cs="Arial"/>
      <w:color w:val="000000"/>
      <w:sz w:val="20"/>
      <w:szCs w:val="20"/>
      <w:lang w:eastAsia="zh-CN"/>
    </w:rPr>
  </w:style>
  <w:style w:type="paragraph" w:styleId="IndexHeading">
    <w:name w:val="index heading"/>
    <w:basedOn w:val="Normal"/>
    <w:next w:val="Index1"/>
    <w:semiHidden/>
    <w:pPr>
      <w:spacing w:after="120" w:line="240" w:lineRule="atLeast"/>
    </w:pPr>
    <w:rPr>
      <w:rFonts w:eastAsia="Arial" w:cs="Arial"/>
      <w:b/>
      <w:bCs/>
      <w:color w:val="000000"/>
      <w:sz w:val="20"/>
      <w:szCs w:val="20"/>
      <w:lang w:eastAsia="zh-CN"/>
    </w:rPr>
  </w:style>
  <w:style w:type="paragraph" w:styleId="ListBullet">
    <w:name w:val="List Bullet"/>
    <w:basedOn w:val="Normal"/>
    <w:link w:val="ListBulletChar"/>
    <w:rsid w:val="003C5C94"/>
    <w:pPr>
      <w:numPr>
        <w:numId w:val="1"/>
      </w:numPr>
      <w:spacing w:after="120" w:line="240" w:lineRule="atLeast"/>
    </w:pPr>
    <w:rPr>
      <w:rFonts w:eastAsia="Arial" w:cs="Arial"/>
      <w:color w:val="000000"/>
      <w:sz w:val="20"/>
      <w:szCs w:val="20"/>
      <w:lang w:eastAsia="zh-CN"/>
    </w:rPr>
  </w:style>
  <w:style w:type="paragraph" w:styleId="ListBullet2">
    <w:name w:val="List Bullet 2"/>
    <w:basedOn w:val="Normal"/>
    <w:link w:val="ListBullet2Char"/>
    <w:rsid w:val="003C5C94"/>
    <w:pPr>
      <w:numPr>
        <w:numId w:val="2"/>
      </w:numPr>
      <w:spacing w:after="120" w:line="240" w:lineRule="atLeast"/>
    </w:pPr>
    <w:rPr>
      <w:rFonts w:eastAsia="Arial" w:cs="Arial"/>
      <w:color w:val="000000"/>
      <w:sz w:val="20"/>
      <w:szCs w:val="20"/>
      <w:lang w:eastAsia="zh-CN"/>
    </w:rPr>
  </w:style>
  <w:style w:type="paragraph" w:styleId="ListBullet3">
    <w:name w:val="List Bullet 3"/>
    <w:basedOn w:val="Normal"/>
    <w:link w:val="ListBullet3Char"/>
    <w:rsid w:val="003C5C94"/>
    <w:pPr>
      <w:numPr>
        <w:numId w:val="3"/>
      </w:numPr>
      <w:spacing w:after="120" w:line="240" w:lineRule="atLeast"/>
    </w:pPr>
    <w:rPr>
      <w:rFonts w:eastAsia="Arial" w:cs="Arial"/>
      <w:color w:val="000000"/>
      <w:sz w:val="20"/>
      <w:szCs w:val="20"/>
      <w:lang w:eastAsia="zh-CN"/>
    </w:rPr>
  </w:style>
  <w:style w:type="paragraph" w:styleId="ListBullet4">
    <w:name w:val="List Bullet 4"/>
    <w:basedOn w:val="Normal"/>
    <w:link w:val="ListBullet4Char"/>
    <w:rsid w:val="003C5C94"/>
    <w:pPr>
      <w:numPr>
        <w:numId w:val="4"/>
      </w:numPr>
      <w:spacing w:after="120" w:line="240" w:lineRule="atLeast"/>
    </w:pPr>
    <w:rPr>
      <w:rFonts w:eastAsia="Arial" w:cs="Arial"/>
      <w:color w:val="000000"/>
      <w:sz w:val="20"/>
      <w:szCs w:val="20"/>
      <w:lang w:eastAsia="zh-CN"/>
    </w:rPr>
  </w:style>
  <w:style w:type="paragraph" w:styleId="ListBullet5">
    <w:name w:val="List Bullet 5"/>
    <w:basedOn w:val="Normal"/>
    <w:rsid w:val="003C5C94"/>
    <w:pPr>
      <w:numPr>
        <w:numId w:val="5"/>
      </w:numPr>
      <w:spacing w:after="120" w:line="240" w:lineRule="atLeast"/>
    </w:pPr>
    <w:rPr>
      <w:rFonts w:eastAsia="Arial" w:cs="Arial"/>
      <w:color w:val="000000"/>
      <w:sz w:val="20"/>
      <w:szCs w:val="20"/>
      <w:lang w:eastAsia="zh-CN"/>
    </w:rPr>
  </w:style>
  <w:style w:type="paragraph" w:styleId="ListNumber">
    <w:name w:val="List Number"/>
    <w:basedOn w:val="Normal"/>
    <w:link w:val="ListNumberChar"/>
    <w:rsid w:val="003C5C94"/>
    <w:pPr>
      <w:numPr>
        <w:numId w:val="6"/>
      </w:numPr>
      <w:spacing w:after="120" w:line="240" w:lineRule="atLeast"/>
    </w:pPr>
    <w:rPr>
      <w:rFonts w:eastAsia="Arial" w:cs="Arial"/>
      <w:color w:val="000000"/>
      <w:sz w:val="20"/>
      <w:szCs w:val="20"/>
      <w:lang w:eastAsia="zh-CN"/>
    </w:rPr>
  </w:style>
  <w:style w:type="paragraph" w:styleId="ListNumber2">
    <w:name w:val="List Number 2"/>
    <w:basedOn w:val="Normal"/>
    <w:link w:val="ListNumber2Char"/>
    <w:rsid w:val="003C5C94"/>
    <w:pPr>
      <w:numPr>
        <w:numId w:val="7"/>
      </w:numPr>
      <w:spacing w:after="120" w:line="240" w:lineRule="atLeast"/>
    </w:pPr>
    <w:rPr>
      <w:rFonts w:eastAsia="Arial" w:cs="Arial"/>
      <w:color w:val="000000"/>
      <w:sz w:val="20"/>
      <w:szCs w:val="20"/>
      <w:lang w:eastAsia="zh-CN"/>
    </w:rPr>
  </w:style>
  <w:style w:type="paragraph" w:styleId="ListNumber3">
    <w:name w:val="List Number 3"/>
    <w:basedOn w:val="Normal"/>
    <w:link w:val="ListNumber3Char"/>
    <w:rsid w:val="003C5C94"/>
    <w:pPr>
      <w:numPr>
        <w:numId w:val="8"/>
      </w:numPr>
      <w:spacing w:after="120" w:line="240" w:lineRule="atLeast"/>
    </w:pPr>
    <w:rPr>
      <w:rFonts w:eastAsia="Arial" w:cs="Arial"/>
      <w:color w:val="000000"/>
      <w:sz w:val="20"/>
      <w:szCs w:val="20"/>
      <w:lang w:eastAsia="zh-CN"/>
    </w:rPr>
  </w:style>
  <w:style w:type="paragraph" w:styleId="ListNumber4">
    <w:name w:val="List Number 4"/>
    <w:basedOn w:val="Normal"/>
    <w:rsid w:val="003C5C94"/>
    <w:pPr>
      <w:numPr>
        <w:numId w:val="9"/>
      </w:numPr>
      <w:spacing w:after="120" w:line="240" w:lineRule="atLeast"/>
    </w:pPr>
    <w:rPr>
      <w:rFonts w:eastAsia="Arial" w:cs="Arial"/>
      <w:color w:val="000000"/>
      <w:sz w:val="20"/>
      <w:szCs w:val="20"/>
      <w:lang w:eastAsia="zh-CN"/>
    </w:rPr>
  </w:style>
  <w:style w:type="paragraph" w:styleId="ListNumber5">
    <w:name w:val="List Number 5"/>
    <w:basedOn w:val="Normal"/>
    <w:rsid w:val="003C5C94"/>
    <w:pPr>
      <w:numPr>
        <w:numId w:val="10"/>
      </w:numPr>
      <w:spacing w:after="120" w:line="240" w:lineRule="atLeast"/>
    </w:pPr>
    <w:rPr>
      <w:rFonts w:eastAsia="Arial" w:cs="Arial"/>
      <w:color w:val="000000"/>
      <w:sz w:val="20"/>
      <w:szCs w:val="20"/>
      <w:lang w:eastAsia="zh-CN"/>
    </w:rPr>
  </w:style>
  <w:style w:type="character" w:styleId="Hyperlink">
    <w:name w:val="Hyperlink"/>
    <w:rsid w:val="003C5C94"/>
    <w:rPr>
      <w:rFonts w:ascii="Gotham-Book" w:hAnsi="Gotham-Book"/>
      <w:noProof w:val="0"/>
      <w:color w:val="0000FF"/>
      <w:u w:val="single"/>
      <w:lang w:val="en-GB"/>
    </w:rPr>
  </w:style>
  <w:style w:type="character" w:customStyle="1" w:styleId="Heading5Char">
    <w:name w:val="Heading 5 Char"/>
    <w:link w:val="Heading5"/>
    <w:rsid w:val="003C5C94"/>
    <w:rPr>
      <w:rFonts w:ascii="Gotham-Book" w:eastAsia="Arial" w:hAnsi="Gotham-Book" w:cs="Arial"/>
      <w:noProof w:val="0"/>
      <w:color w:val="000000"/>
      <w:lang w:val="en-GB" w:eastAsia="zh-CN" w:bidi="ar-SA"/>
    </w:rPr>
  </w:style>
  <w:style w:type="character" w:customStyle="1" w:styleId="Heading6Char">
    <w:name w:val="Heading 6 Char"/>
    <w:link w:val="Heading6"/>
    <w:rsid w:val="003C5C94"/>
    <w:rPr>
      <w:rFonts w:ascii="Gotham-Book" w:eastAsia="Arial" w:hAnsi="Gotham-Book" w:cs="Arial"/>
      <w:noProof w:val="0"/>
      <w:color w:val="000000"/>
      <w:lang w:val="en-GB" w:eastAsia="zh-CN" w:bidi="ar-SA"/>
    </w:rPr>
  </w:style>
  <w:style w:type="paragraph" w:styleId="Header">
    <w:name w:val="header"/>
    <w:basedOn w:val="Footer"/>
    <w:rsid w:val="00061B19"/>
  </w:style>
  <w:style w:type="character" w:customStyle="1" w:styleId="ListNumberChar">
    <w:name w:val="List Number Char"/>
    <w:link w:val="ListNumber"/>
    <w:rsid w:val="003C5C94"/>
    <w:rPr>
      <w:rFonts w:ascii="Gotham-Book" w:eastAsia="Arial" w:hAnsi="Gotham-Book" w:cs="Arial"/>
      <w:noProof w:val="0"/>
      <w:color w:val="000000"/>
      <w:lang w:val="en-GB" w:eastAsia="zh-CN" w:bidi="ar-SA"/>
    </w:rPr>
  </w:style>
  <w:style w:type="character" w:customStyle="1" w:styleId="Heading7Char">
    <w:name w:val="Heading 7 Char"/>
    <w:link w:val="Heading7"/>
    <w:rsid w:val="003C5C94"/>
    <w:rPr>
      <w:rFonts w:ascii="Gotham-Book" w:eastAsia="Arial" w:hAnsi="Gotham-Book" w:cs="Arial"/>
      <w:noProof w:val="0"/>
      <w:color w:val="000000"/>
      <w:lang w:val="en-GB" w:eastAsia="zh-CN" w:bidi="ar-SA"/>
    </w:rPr>
  </w:style>
  <w:style w:type="character" w:customStyle="1" w:styleId="Heading8Char">
    <w:name w:val="Heading 8 Char"/>
    <w:link w:val="Heading8"/>
    <w:rsid w:val="003C5C94"/>
    <w:rPr>
      <w:rFonts w:ascii="Gotham-Book" w:eastAsia="Arial" w:hAnsi="Gotham-Book" w:cs="Arial"/>
      <w:noProof w:val="0"/>
      <w:color w:val="000000"/>
      <w:lang w:val="en-GB" w:eastAsia="zh-CN" w:bidi="ar-SA"/>
    </w:rPr>
  </w:style>
  <w:style w:type="character" w:customStyle="1" w:styleId="Heading9Char">
    <w:name w:val="Heading 9 Char"/>
    <w:link w:val="Heading9"/>
    <w:rsid w:val="003C5C94"/>
    <w:rPr>
      <w:rFonts w:ascii="Gotham-Book" w:eastAsia="Arial" w:hAnsi="Gotham-Book" w:cs="Arial"/>
      <w:noProof w:val="0"/>
      <w:color w:val="000000"/>
      <w:lang w:val="en-GB" w:eastAsia="zh-CN" w:bidi="ar-SA"/>
    </w:rPr>
  </w:style>
  <w:style w:type="character" w:customStyle="1" w:styleId="ListBulletChar">
    <w:name w:val="List Bullet Char"/>
    <w:link w:val="ListBullet"/>
    <w:rsid w:val="003C5C94"/>
    <w:rPr>
      <w:rFonts w:ascii="Gotham-Book" w:eastAsia="Arial" w:hAnsi="Gotham-Book" w:cs="Arial"/>
      <w:noProof w:val="0"/>
      <w:color w:val="000000"/>
      <w:lang w:val="en-GB" w:eastAsia="zh-CN" w:bidi="ar-SA"/>
    </w:rPr>
  </w:style>
  <w:style w:type="character" w:customStyle="1" w:styleId="ListBullet2Char">
    <w:name w:val="List Bullet 2 Char"/>
    <w:link w:val="ListBullet2"/>
    <w:rsid w:val="003C5C94"/>
    <w:rPr>
      <w:rFonts w:ascii="Gotham-Book" w:eastAsia="Arial" w:hAnsi="Gotham-Book" w:cs="Arial"/>
      <w:noProof w:val="0"/>
      <w:color w:val="000000"/>
      <w:lang w:val="en-GB" w:eastAsia="zh-CN" w:bidi="ar-SA"/>
    </w:rPr>
  </w:style>
  <w:style w:type="character" w:customStyle="1" w:styleId="ListBullet3Char">
    <w:name w:val="List Bullet 3 Char"/>
    <w:link w:val="ListBullet3"/>
    <w:rsid w:val="003C5C94"/>
    <w:rPr>
      <w:rFonts w:ascii="Gotham-Book" w:eastAsia="Arial" w:hAnsi="Gotham-Book" w:cs="Arial"/>
      <w:noProof w:val="0"/>
      <w:color w:val="000000"/>
      <w:lang w:val="en-GB" w:eastAsia="zh-CN" w:bidi="ar-SA"/>
    </w:rPr>
  </w:style>
  <w:style w:type="character" w:customStyle="1" w:styleId="ListBullet4Char">
    <w:name w:val="List Bullet 4 Char"/>
    <w:link w:val="ListBullet4"/>
    <w:rsid w:val="003C5C94"/>
    <w:rPr>
      <w:rFonts w:ascii="Gotham-Book" w:eastAsia="Arial" w:hAnsi="Gotham-Book" w:cs="Arial"/>
      <w:noProof w:val="0"/>
      <w:color w:val="000000"/>
      <w:lang w:val="en-GB" w:eastAsia="zh-CN" w:bidi="ar-SA"/>
    </w:rPr>
  </w:style>
  <w:style w:type="character" w:customStyle="1" w:styleId="ListNumber2Char">
    <w:name w:val="List Number 2 Char"/>
    <w:link w:val="ListNumber2"/>
    <w:rsid w:val="003C5C94"/>
    <w:rPr>
      <w:rFonts w:ascii="Gotham-Book" w:eastAsia="Arial" w:hAnsi="Gotham-Book" w:cs="Arial"/>
      <w:noProof w:val="0"/>
      <w:color w:val="000000"/>
      <w:lang w:val="en-GB" w:eastAsia="zh-CN" w:bidi="ar-SA"/>
    </w:rPr>
  </w:style>
  <w:style w:type="character" w:customStyle="1" w:styleId="ListNumber3Char">
    <w:name w:val="List Number 3 Char"/>
    <w:link w:val="ListNumber3"/>
    <w:rsid w:val="003C5C94"/>
    <w:rPr>
      <w:rFonts w:ascii="Gotham-Book" w:eastAsia="Arial" w:hAnsi="Gotham-Book" w:cs="Arial"/>
      <w:noProof w:val="0"/>
      <w:color w:val="000000"/>
      <w:lang w:val="en-GB" w:eastAsia="zh-CN" w:bidi="ar-SA"/>
    </w:rPr>
  </w:style>
  <w:style w:type="paragraph" w:customStyle="1" w:styleId="HRPAgendaTitle">
    <w:name w:val="HRP Agenda Title"/>
    <w:basedOn w:val="Heading1"/>
    <w:rsid w:val="00350395"/>
    <w:pPr>
      <w:framePr w:hSpace="181" w:wrap="around" w:vAnchor="page" w:hAnchor="page" w:x="1929" w:y="2127"/>
    </w:pPr>
    <w:rPr>
      <w:sz w:val="28"/>
    </w:rPr>
  </w:style>
  <w:style w:type="character" w:customStyle="1" w:styleId="CharChar1">
    <w:name w:val="Char Char1"/>
    <w:locked/>
    <w:rsid w:val="00FF2DAF"/>
    <w:rPr>
      <w:rFonts w:ascii="Gotham-Book" w:eastAsia="Arial" w:hAnsi="Gotham-Book" w:cs="Arial"/>
      <w:noProof w:val="0"/>
      <w:color w:val="000000"/>
      <w:lang w:val="en-GB" w:eastAsia="zh-CN" w:bidi="ar-SA"/>
    </w:rPr>
  </w:style>
  <w:style w:type="paragraph" w:styleId="NoSpacing">
    <w:name w:val="No Spacing"/>
    <w:uiPriority w:val="1"/>
    <w:qFormat/>
    <w:rsid w:val="009409D5"/>
    <w:rPr>
      <w:rFonts w:ascii="Gotham-Book" w:eastAsia="Calibri" w:hAnsi="Gotham-Book"/>
      <w:sz w:val="22"/>
      <w:szCs w:val="22"/>
      <w:lang w:eastAsia="en-US"/>
    </w:rPr>
  </w:style>
  <w:style w:type="character" w:customStyle="1" w:styleId="Heading3Char">
    <w:name w:val="Heading 3 Char"/>
    <w:basedOn w:val="DefaultParagraphFont"/>
    <w:link w:val="Heading3"/>
    <w:rsid w:val="00FB2708"/>
    <w:rPr>
      <w:rFonts w:ascii="Gotham-Book" w:eastAsia="Arial" w:hAnsi="Gotham-Book" w:cs="Arial"/>
      <w:bCs/>
      <w:i/>
      <w:iCs/>
      <w:snapToGrid w:val="0"/>
      <w:color w:val="000000"/>
      <w:lang w:eastAsia="en-US"/>
    </w:rPr>
  </w:style>
  <w:style w:type="paragraph" w:styleId="BodyText">
    <w:name w:val="Body Text"/>
    <w:basedOn w:val="Normal"/>
    <w:link w:val="BodyTextChar"/>
    <w:rsid w:val="005F0866"/>
    <w:pPr>
      <w:spacing w:after="0" w:line="240" w:lineRule="auto"/>
      <w:jc w:val="both"/>
    </w:pPr>
    <w:rPr>
      <w:rFonts w:ascii="Trebuchet MS" w:eastAsia="Times New Roman" w:hAnsi="Trebuchet MS"/>
      <w:i/>
      <w:iCs/>
      <w:sz w:val="24"/>
      <w:szCs w:val="24"/>
    </w:rPr>
  </w:style>
  <w:style w:type="character" w:customStyle="1" w:styleId="BodyTextChar">
    <w:name w:val="Body Text Char"/>
    <w:basedOn w:val="DefaultParagraphFont"/>
    <w:link w:val="BodyText"/>
    <w:rsid w:val="005F0866"/>
    <w:rPr>
      <w:rFonts w:ascii="Trebuchet MS" w:hAnsi="Trebuchet MS"/>
      <w:i/>
      <w:iCs/>
      <w:sz w:val="24"/>
      <w:szCs w:val="24"/>
      <w:lang w:eastAsia="en-US"/>
    </w:rPr>
  </w:style>
  <w:style w:type="character" w:styleId="IntenseEmphasis">
    <w:name w:val="Intense Emphasis"/>
    <w:uiPriority w:val="21"/>
    <w:qFormat/>
    <w:rsid w:val="00004C27"/>
    <w:rPr>
      <w:b/>
      <w:bCs/>
      <w:i/>
      <w:iCs/>
      <w:color w:val="4F81BD"/>
    </w:rPr>
  </w:style>
  <w:style w:type="paragraph" w:customStyle="1" w:styleId="Default">
    <w:name w:val="Default"/>
    <w:rsid w:val="00013B81"/>
    <w:pPr>
      <w:autoSpaceDE w:val="0"/>
      <w:autoSpaceDN w:val="0"/>
      <w:adjustRightInd w:val="0"/>
    </w:pPr>
    <w:rPr>
      <w:rFonts w:ascii="Gotham-Bold" w:hAnsi="Gotham-Bold" w:cs="Gotham-Bold"/>
      <w:color w:val="000000"/>
      <w:sz w:val="24"/>
      <w:szCs w:val="24"/>
    </w:rPr>
  </w:style>
  <w:style w:type="paragraph" w:styleId="ListParagraph">
    <w:name w:val="List Paragraph"/>
    <w:basedOn w:val="Normal"/>
    <w:uiPriority w:val="34"/>
    <w:qFormat/>
    <w:rsid w:val="004F446D"/>
    <w:pPr>
      <w:spacing w:after="0" w:line="240" w:lineRule="auto"/>
      <w:ind w:left="720"/>
      <w:contextualSpacing/>
    </w:pPr>
    <w:rPr>
      <w:rFonts w:ascii="Cambria" w:eastAsia="Cambria" w:hAnsi="Cambria"/>
      <w:sz w:val="24"/>
      <w:szCs w:val="24"/>
      <w:lang w:val="en-US"/>
    </w:rPr>
  </w:style>
  <w:style w:type="character" w:styleId="FollowedHyperlink">
    <w:name w:val="FollowedHyperlink"/>
    <w:basedOn w:val="DefaultParagraphFont"/>
    <w:semiHidden/>
    <w:unhideWhenUsed/>
    <w:rsid w:val="006068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087924">
      <w:bodyDiv w:val="1"/>
      <w:marLeft w:val="0"/>
      <w:marRight w:val="0"/>
      <w:marTop w:val="0"/>
      <w:marBottom w:val="0"/>
      <w:divBdr>
        <w:top w:val="none" w:sz="0" w:space="0" w:color="auto"/>
        <w:left w:val="none" w:sz="0" w:space="0" w:color="auto"/>
        <w:bottom w:val="none" w:sz="0" w:space="0" w:color="auto"/>
        <w:right w:val="none" w:sz="0" w:space="0" w:color="auto"/>
      </w:divBdr>
    </w:div>
    <w:div w:id="173732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rp.org.uk"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Identity\Templates\MSWord\General%20Spine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9BA67-827E-431B-A3B4-E2970D96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Spineonly</Template>
  <TotalTime>0</TotalTime>
  <Pages>1</Pages>
  <Words>403</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Historic Royal Palaces</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Windows User</dc:creator>
  <cp:keywords>Template built by www.in-support.com 15.05.06</cp:keywords>
  <dc:description>Template built by www.in-support.com 15.05.06</dc:description>
  <cp:lastModifiedBy>Adam Bourn</cp:lastModifiedBy>
  <cp:revision>2</cp:revision>
  <cp:lastPrinted>2016-05-11T15:39:00Z</cp:lastPrinted>
  <dcterms:created xsi:type="dcterms:W3CDTF">2018-01-15T10:32:00Z</dcterms:created>
  <dcterms:modified xsi:type="dcterms:W3CDTF">2018-01-15T10:32:00Z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Template by">
    <vt:lpwstr>www.in-support.com</vt:lpwstr>
  </property>
  <property fmtid="{D5CDD505-2E9C-101B-9397-08002B2CF9AE}" pid="4" name="Document number">
    <vt:lpwstr>Template built by www.in-support.com 27.01.06</vt:lpwstr>
  </property>
</Properties>
</file>